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08A7" w14:textId="36482EAE" w:rsidR="00794CF4" w:rsidRDefault="00794CF4" w:rsidP="00794CF4">
      <w:pPr>
        <w:rPr>
          <w:kern w:val="0"/>
          <w:lang w:val="en-US"/>
        </w:rPr>
      </w:pPr>
      <w:r>
        <w:rPr>
          <w:noProof/>
          <w:kern w:val="0"/>
          <w:lang w:val="hr-HR" w:eastAsia="hr-HR"/>
        </w:rPr>
        <w:drawing>
          <wp:inline distT="0" distB="0" distL="0" distR="0" wp14:anchorId="0A3388C1" wp14:editId="3F7F103F">
            <wp:extent cx="2047875" cy="128587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mografija logo PNG 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929" cy="129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kern w:val="0"/>
          <w:lang w:val="hr-HR" w:eastAsia="hr-H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0E3B47A" wp14:editId="5B805E0E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1780540" cy="814070"/>
                <wp:effectExtent l="0" t="0" r="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540" cy="814070"/>
                          <a:chOff x="0" y="0"/>
                          <a:chExt cx="1780540" cy="81407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4860" y="0"/>
                            <a:ext cx="995680" cy="7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"/>
                            <a:ext cx="782955" cy="745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2905ED" id="Group 5" o:spid="_x0000_s1026" style="position:absolute;margin-left:89pt;margin-top:-19.6pt;width:140.2pt;height:64.1pt;z-index:251660800;mso-position-horizontal:right;mso-position-horizontal-relative:margin" coordsize="17805,8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848;width:9957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">
                  <v:imagedata r:id="rId14" o:title=""/>
                  <v:path arrowok="t"/>
                </v:shape>
                <v:shape id="Picture 4" o:spid="_x0000_s1028" type="#_x0000_t75" style="position:absolute;top:685;width:7829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">
                  <v:imagedata r:id="rId15" o:title=""/>
                  <v:path arrowok="t"/>
                </v:shape>
                <w10:wrap anchorx="margin"/>
              </v:group>
            </w:pict>
          </mc:Fallback>
        </mc:AlternateContent>
      </w:r>
    </w:p>
    <w:p w14:paraId="4155D5D0" w14:textId="77777777" w:rsidR="00794CF4" w:rsidRDefault="00794CF4" w:rsidP="00794CF4">
      <w:pPr>
        <w:rPr>
          <w:kern w:val="0"/>
          <w:lang w:val="en-US"/>
        </w:rPr>
      </w:pPr>
    </w:p>
    <w:p w14:paraId="4D2F4F57" w14:textId="1F3B15D6" w:rsidR="00794CF4" w:rsidRDefault="00794CF4" w:rsidP="00794CF4">
      <w:pPr>
        <w:rPr>
          <w:kern w:val="0"/>
          <w:lang w:val="en-US"/>
        </w:rPr>
      </w:pPr>
    </w:p>
    <w:p w14:paraId="521FFD90" w14:textId="5D8D59EC" w:rsidR="007013CA" w:rsidRPr="00794CF4" w:rsidRDefault="00794CF4" w:rsidP="00794CF4">
      <w:pPr>
        <w:rPr>
          <w:kern w:val="0"/>
          <w:lang w:val="en-US"/>
        </w:rPr>
      </w:pPr>
      <w:r>
        <w:rPr>
          <w:rFonts w:ascii="Arial" w:hAnsi="Arial" w:cs="Arial"/>
          <w:b/>
          <w:iCs/>
          <w:color w:val="FF0000"/>
        </w:rPr>
        <w:br w:type="textWrapping" w:clear="all"/>
      </w:r>
    </w:p>
    <w:p w14:paraId="3631D7A0" w14:textId="33BE0185" w:rsidR="007013CA" w:rsidRDefault="007013CA" w:rsidP="007013CA">
      <w:pPr>
        <w:pStyle w:val="Zaglavlje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Introduction to the Council of Europe’s resources and EYF grants for youth organisations in </w:t>
      </w:r>
      <w:r w:rsidR="00494762">
        <w:rPr>
          <w:rFonts w:ascii="Arial" w:hAnsi="Arial" w:cs="Arial"/>
          <w:b/>
          <w:bCs/>
          <w:sz w:val="28"/>
          <w:szCs w:val="28"/>
        </w:rPr>
        <w:t xml:space="preserve">the </w:t>
      </w:r>
      <w:r>
        <w:rPr>
          <w:rFonts w:ascii="Arial" w:hAnsi="Arial" w:cs="Arial"/>
          <w:b/>
          <w:bCs/>
          <w:sz w:val="28"/>
          <w:szCs w:val="28"/>
        </w:rPr>
        <w:t>Republic of Croatia</w:t>
      </w:r>
      <w:r w:rsidRPr="00FE019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714BAC0" w14:textId="77777777" w:rsidR="007013CA" w:rsidRDefault="007013CA" w:rsidP="007013CA">
      <w:pPr>
        <w:pStyle w:val="Zaglavlje"/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135683C2" w14:textId="77777777" w:rsidR="007013CA" w:rsidRDefault="007013CA" w:rsidP="007013CA">
      <w:pPr>
        <w:pStyle w:val="Zaglavlje"/>
        <w:jc w:val="center"/>
      </w:pPr>
      <w:r w:rsidRPr="00351D54">
        <w:rPr>
          <w:rFonts w:ascii="Arial" w:hAnsi="Arial" w:cs="Arial"/>
          <w:i/>
          <w:iCs/>
          <w:sz w:val="24"/>
          <w:szCs w:val="24"/>
          <w:lang w:val="en-US"/>
        </w:rPr>
        <w:t xml:space="preserve">Training session </w:t>
      </w:r>
      <w:proofErr w:type="spellStart"/>
      <w:r w:rsidRPr="00351D54">
        <w:rPr>
          <w:rFonts w:ascii="Arial" w:hAnsi="Arial" w:cs="Arial"/>
          <w:i/>
          <w:iCs/>
          <w:sz w:val="24"/>
          <w:szCs w:val="24"/>
          <w:lang w:val="en-US"/>
        </w:rPr>
        <w:t>organised</w:t>
      </w:r>
      <w:proofErr w:type="spellEnd"/>
      <w:r w:rsidRPr="00351D54">
        <w:rPr>
          <w:rFonts w:ascii="Arial" w:hAnsi="Arial" w:cs="Arial"/>
          <w:i/>
          <w:iCs/>
          <w:sz w:val="24"/>
          <w:szCs w:val="24"/>
          <w:lang w:val="en-US"/>
        </w:rPr>
        <w:t xml:space="preserve"> in co-operation with</w:t>
      </w:r>
      <w:r w:rsidRPr="007013CA">
        <w:t xml:space="preserve"> </w:t>
      </w:r>
    </w:p>
    <w:p w14:paraId="3129F8DB" w14:textId="6C685294" w:rsidR="007013CA" w:rsidRPr="00351D54" w:rsidRDefault="007013CA" w:rsidP="007013CA">
      <w:pPr>
        <w:pStyle w:val="Zaglavlje"/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 w:rsidRPr="007013CA">
        <w:rPr>
          <w:rFonts w:ascii="Arial" w:hAnsi="Arial" w:cs="Arial"/>
          <w:i/>
          <w:iCs/>
          <w:sz w:val="24"/>
          <w:szCs w:val="24"/>
          <w:lang w:val="en-US"/>
        </w:rPr>
        <w:t>Central State Office for Demography and Youth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7013CA">
        <w:rPr>
          <w:rFonts w:ascii="Arial" w:hAnsi="Arial" w:cs="Arial"/>
          <w:i/>
          <w:iCs/>
          <w:sz w:val="24"/>
          <w:szCs w:val="24"/>
          <w:lang w:val="en-US"/>
        </w:rPr>
        <w:t xml:space="preserve">in </w:t>
      </w:r>
      <w:r w:rsidR="00494762">
        <w:rPr>
          <w:rFonts w:ascii="Arial" w:hAnsi="Arial" w:cs="Arial"/>
          <w:i/>
          <w:iCs/>
          <w:sz w:val="24"/>
          <w:szCs w:val="24"/>
          <w:lang w:val="en-US"/>
        </w:rPr>
        <w:t xml:space="preserve">the </w:t>
      </w:r>
      <w:r w:rsidRPr="007013CA">
        <w:rPr>
          <w:rFonts w:ascii="Arial" w:hAnsi="Arial" w:cs="Arial"/>
          <w:i/>
          <w:iCs/>
          <w:sz w:val="24"/>
          <w:szCs w:val="24"/>
          <w:lang w:val="en-US"/>
        </w:rPr>
        <w:t>Republic of Croatia</w:t>
      </w:r>
    </w:p>
    <w:p w14:paraId="323CBA55" w14:textId="44962763" w:rsidR="007013CA" w:rsidRDefault="007013CA" w:rsidP="007013CA">
      <w:pPr>
        <w:pStyle w:val="Zaglavlje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D7D1982" w14:textId="77777777" w:rsidR="007013CA" w:rsidRDefault="007013CA" w:rsidP="007013CA">
      <w:pPr>
        <w:pStyle w:val="Zaglavlje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EC52160" w14:textId="03945B3E" w:rsidR="007013CA" w:rsidRDefault="007013CA" w:rsidP="007013CA">
      <w:pPr>
        <w:pStyle w:val="Zaglavlje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17 – 19 May </w:t>
      </w:r>
      <w:r w:rsidRPr="00FE0194">
        <w:rPr>
          <w:rFonts w:ascii="Arial" w:hAnsi="Arial" w:cs="Arial"/>
          <w:b/>
          <w:bCs/>
          <w:sz w:val="28"/>
          <w:szCs w:val="28"/>
          <w:lang w:val="en-US"/>
        </w:rPr>
        <w:t>202</w:t>
      </w:r>
      <w:r>
        <w:rPr>
          <w:rFonts w:ascii="Arial" w:hAnsi="Arial" w:cs="Arial"/>
          <w:b/>
          <w:bCs/>
          <w:sz w:val="28"/>
          <w:szCs w:val="28"/>
          <w:lang w:val="en-US"/>
        </w:rPr>
        <w:t>2, 9.00 – 13.00 (online)</w:t>
      </w:r>
    </w:p>
    <w:p w14:paraId="428BD5B1" w14:textId="77777777" w:rsidR="007013CA" w:rsidRDefault="007013CA" w:rsidP="005B4862">
      <w:pPr>
        <w:jc w:val="center"/>
        <w:rPr>
          <w:rFonts w:ascii="Arial" w:hAnsi="Arial" w:cs="Arial"/>
          <w:iCs/>
          <w:lang w:val="en-US"/>
        </w:rPr>
      </w:pPr>
    </w:p>
    <w:p w14:paraId="0B10CA2B" w14:textId="18B863C4" w:rsidR="009D3F94" w:rsidRDefault="009D3F94" w:rsidP="00DF6EBE">
      <w:pPr>
        <w:jc w:val="center"/>
        <w:rPr>
          <w:rStyle w:val="Jakoisticanje"/>
          <w:rFonts w:ascii="Arial" w:hAnsi="Arial" w:cs="Arial"/>
          <w:b/>
          <w:bCs/>
          <w:i w:val="0"/>
          <w:color w:val="auto"/>
          <w:lang w:val="en-US"/>
        </w:rPr>
      </w:pPr>
      <w:r w:rsidRPr="00DE143F">
        <w:rPr>
          <w:rStyle w:val="Jakoisticanje"/>
          <w:rFonts w:ascii="Arial" w:hAnsi="Arial" w:cs="Arial"/>
          <w:b/>
          <w:bCs/>
          <w:i w:val="0"/>
          <w:color w:val="auto"/>
          <w:lang w:val="en-US"/>
        </w:rPr>
        <w:t xml:space="preserve">Call for </w:t>
      </w:r>
      <w:r w:rsidR="00835AC2" w:rsidRPr="00DE143F">
        <w:rPr>
          <w:rStyle w:val="Jakoisticanje"/>
          <w:rFonts w:ascii="Arial" w:hAnsi="Arial" w:cs="Arial"/>
          <w:b/>
          <w:bCs/>
          <w:i w:val="0"/>
          <w:color w:val="auto"/>
          <w:lang w:val="en-US"/>
        </w:rPr>
        <w:t>participants</w:t>
      </w:r>
    </w:p>
    <w:p w14:paraId="74D8276C" w14:textId="5CBCF4DA" w:rsidR="00494762" w:rsidRDefault="00494762" w:rsidP="00DF6EBE">
      <w:pPr>
        <w:jc w:val="center"/>
        <w:rPr>
          <w:rStyle w:val="Jakoisticanje"/>
          <w:rFonts w:ascii="Arial" w:hAnsi="Arial" w:cs="Arial"/>
          <w:b/>
          <w:bCs/>
          <w:i w:val="0"/>
          <w:color w:val="auto"/>
          <w:lang w:val="en-US"/>
        </w:rPr>
      </w:pPr>
      <w:r>
        <w:rPr>
          <w:rStyle w:val="Jakoisticanje"/>
          <w:rFonts w:ascii="Arial" w:hAnsi="Arial" w:cs="Arial"/>
          <w:b/>
          <w:bCs/>
          <w:i w:val="0"/>
          <w:color w:val="auto"/>
          <w:lang w:val="en-US"/>
        </w:rPr>
        <w:t>Deadline: 6 May 2022</w:t>
      </w:r>
    </w:p>
    <w:p w14:paraId="34DCB415" w14:textId="2FE5B918" w:rsidR="007013CA" w:rsidRPr="00DE143F" w:rsidRDefault="007013CA" w:rsidP="00DF6EBE">
      <w:pPr>
        <w:jc w:val="center"/>
        <w:rPr>
          <w:rStyle w:val="Jakoisticanje"/>
          <w:rFonts w:ascii="Arial" w:hAnsi="Arial" w:cs="Arial"/>
          <w:b/>
          <w:bCs/>
          <w:i w:val="0"/>
          <w:color w:val="auto"/>
          <w:lang w:val="en-US"/>
        </w:rPr>
      </w:pPr>
    </w:p>
    <w:p w14:paraId="1E288573" w14:textId="77777777" w:rsidR="00436AFE" w:rsidRPr="00DE143F" w:rsidRDefault="00436AFE" w:rsidP="00DF6EBE">
      <w:pPr>
        <w:pStyle w:val="Bezproreda"/>
        <w:rPr>
          <w:rStyle w:val="Jakoisticanje"/>
          <w:rFonts w:ascii="Arial" w:hAnsi="Arial" w:cs="Arial"/>
          <w:b/>
          <w:bCs/>
          <w:i w:val="0"/>
          <w:color w:val="auto"/>
          <w:lang w:val="en-US"/>
        </w:rPr>
      </w:pPr>
    </w:p>
    <w:p w14:paraId="13945E9A" w14:textId="5FB62C21" w:rsidR="006D5A02" w:rsidRPr="00307190" w:rsidRDefault="00307190" w:rsidP="00DF6EBE">
      <w:pPr>
        <w:jc w:val="both"/>
        <w:rPr>
          <w:rStyle w:val="Jakoisticanje"/>
          <w:rFonts w:ascii="Arial" w:hAnsi="Arial" w:cs="Arial"/>
          <w:b/>
          <w:bCs/>
          <w:color w:val="auto"/>
          <w:u w:val="single"/>
          <w:lang w:val="en-US"/>
        </w:rPr>
      </w:pPr>
      <w:r w:rsidRPr="00307190">
        <w:rPr>
          <w:rStyle w:val="Jakoisticanje"/>
          <w:rFonts w:ascii="Arial" w:hAnsi="Arial" w:cs="Arial"/>
          <w:b/>
          <w:bCs/>
          <w:color w:val="auto"/>
          <w:u w:val="single"/>
          <w:lang w:val="en-US"/>
        </w:rPr>
        <w:t xml:space="preserve">Introduction </w:t>
      </w:r>
    </w:p>
    <w:p w14:paraId="2F33FDE6" w14:textId="2AAB2791" w:rsidR="00724040" w:rsidRPr="00DE143F" w:rsidRDefault="00724040" w:rsidP="00494762">
      <w:pPr>
        <w:pStyle w:val="StandardWeb"/>
        <w:spacing w:after="150"/>
        <w:jc w:val="both"/>
        <w:rPr>
          <w:rFonts w:ascii="Arial" w:hAnsi="Arial" w:cs="Arial"/>
          <w:color w:val="161616"/>
          <w:sz w:val="22"/>
          <w:szCs w:val="22"/>
          <w:lang w:val="en-US"/>
        </w:rPr>
      </w:pPr>
      <w:r w:rsidRPr="00DE143F">
        <w:rPr>
          <w:rFonts w:ascii="Arial" w:hAnsi="Arial" w:cs="Arial"/>
          <w:color w:val="161616"/>
          <w:sz w:val="22"/>
          <w:szCs w:val="22"/>
          <w:lang w:val="en-US"/>
        </w:rPr>
        <w:t xml:space="preserve">Established in 1972, </w:t>
      </w:r>
      <w:hyperlink r:id="rId16" w:history="1">
        <w:r w:rsidRPr="00DE143F">
          <w:rPr>
            <w:rStyle w:val="Hiperveza"/>
            <w:rFonts w:ascii="Arial" w:hAnsi="Arial" w:cs="Arial"/>
            <w:sz w:val="22"/>
            <w:szCs w:val="22"/>
            <w:lang w:val="en-US"/>
          </w:rPr>
          <w:t>the European Youth Foundation</w:t>
        </w:r>
      </w:hyperlink>
      <w:r w:rsidRPr="00DE143F">
        <w:rPr>
          <w:rFonts w:ascii="Arial" w:hAnsi="Arial" w:cs="Arial"/>
          <w:color w:val="161616"/>
          <w:sz w:val="22"/>
          <w:szCs w:val="22"/>
          <w:lang w:val="en-US"/>
        </w:rPr>
        <w:t xml:space="preserve"> (EYF) is an institution and a </w:t>
      </w: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financial instrument of the </w:t>
      </w:r>
      <w:r w:rsidRPr="00DE143F">
        <w:rPr>
          <w:rFonts w:ascii="Arial" w:hAnsi="Arial" w:cs="Arial"/>
          <w:color w:val="161616"/>
          <w:sz w:val="22"/>
          <w:szCs w:val="22"/>
          <w:lang w:val="en-US"/>
        </w:rPr>
        <w:t xml:space="preserve">Council of Europe’s </w:t>
      </w: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youth sector. It</w:t>
      </w:r>
      <w:r w:rsidRPr="00DE143F">
        <w:rPr>
          <w:rFonts w:ascii="Arial" w:hAnsi="Arial" w:cs="Arial"/>
          <w:color w:val="161616"/>
          <w:sz w:val="22"/>
          <w:szCs w:val="22"/>
          <w:lang w:val="en-US"/>
        </w:rPr>
        <w:t xml:space="preserve"> provides financial support to local</w:t>
      </w:r>
      <w:r w:rsidR="007013CA">
        <w:rPr>
          <w:rFonts w:ascii="Arial" w:hAnsi="Arial" w:cs="Arial"/>
          <w:color w:val="161616"/>
          <w:sz w:val="22"/>
          <w:szCs w:val="22"/>
          <w:lang w:val="en-US"/>
        </w:rPr>
        <w:t xml:space="preserve">, </w:t>
      </w:r>
      <w:proofErr w:type="gramStart"/>
      <w:r w:rsidR="007013CA" w:rsidRPr="00DE143F">
        <w:rPr>
          <w:rFonts w:ascii="Arial" w:hAnsi="Arial" w:cs="Arial"/>
          <w:color w:val="161616"/>
          <w:sz w:val="22"/>
          <w:szCs w:val="22"/>
          <w:lang w:val="en-US"/>
        </w:rPr>
        <w:t>national</w:t>
      </w:r>
      <w:proofErr w:type="gramEnd"/>
      <w:r w:rsidR="007013CA" w:rsidRPr="00DE143F">
        <w:rPr>
          <w:rFonts w:ascii="Arial" w:hAnsi="Arial" w:cs="Arial"/>
          <w:color w:val="161616"/>
          <w:sz w:val="22"/>
          <w:szCs w:val="22"/>
          <w:lang w:val="en-US"/>
        </w:rPr>
        <w:t xml:space="preserve"> and internationa</w:t>
      </w:r>
      <w:r w:rsidR="007013CA">
        <w:rPr>
          <w:rFonts w:ascii="Arial" w:hAnsi="Arial" w:cs="Arial"/>
          <w:color w:val="161616"/>
          <w:sz w:val="22"/>
          <w:szCs w:val="22"/>
          <w:lang w:val="en-US"/>
        </w:rPr>
        <w:t>l</w:t>
      </w:r>
      <w:r w:rsidR="007013CA" w:rsidRPr="00DE143F">
        <w:rPr>
          <w:rFonts w:ascii="Arial" w:hAnsi="Arial" w:cs="Arial"/>
          <w:color w:val="161616"/>
          <w:sz w:val="22"/>
          <w:szCs w:val="22"/>
          <w:lang w:val="en-US"/>
        </w:rPr>
        <w:t xml:space="preserve"> </w:t>
      </w:r>
      <w:r w:rsidRPr="00DE143F">
        <w:rPr>
          <w:rFonts w:ascii="Arial" w:hAnsi="Arial" w:cs="Arial"/>
          <w:color w:val="161616"/>
          <w:sz w:val="22"/>
          <w:szCs w:val="22"/>
          <w:lang w:val="en-US"/>
        </w:rPr>
        <w:t xml:space="preserve">non-governmental youth </w:t>
      </w:r>
      <w:proofErr w:type="spellStart"/>
      <w:r w:rsidRPr="00DE143F">
        <w:rPr>
          <w:rFonts w:ascii="Arial" w:hAnsi="Arial" w:cs="Arial"/>
          <w:color w:val="161616"/>
          <w:sz w:val="22"/>
          <w:szCs w:val="22"/>
          <w:lang w:val="en-US"/>
        </w:rPr>
        <w:t>organisations</w:t>
      </w:r>
      <w:proofErr w:type="spellEnd"/>
      <w:r w:rsidRPr="00DE143F">
        <w:rPr>
          <w:rFonts w:ascii="Arial" w:hAnsi="Arial" w:cs="Arial"/>
          <w:color w:val="161616"/>
          <w:sz w:val="22"/>
          <w:szCs w:val="22"/>
          <w:lang w:val="en-US"/>
        </w:rPr>
        <w:t xml:space="preserve"> and networks</w:t>
      </w:r>
      <w:r w:rsidR="002C285E">
        <w:rPr>
          <w:rFonts w:ascii="Arial" w:hAnsi="Arial" w:cs="Arial"/>
          <w:color w:val="161616"/>
          <w:sz w:val="22"/>
          <w:szCs w:val="22"/>
          <w:lang w:val="en-US"/>
        </w:rPr>
        <w:t xml:space="preserve"> for their local, national and international youth projects</w:t>
      </w:r>
      <w:r w:rsidRPr="00DE143F">
        <w:rPr>
          <w:rFonts w:ascii="Arial" w:hAnsi="Arial" w:cs="Arial"/>
          <w:color w:val="161616"/>
          <w:sz w:val="22"/>
          <w:szCs w:val="22"/>
          <w:lang w:val="en-US"/>
        </w:rPr>
        <w:t xml:space="preserve">. </w:t>
      </w: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The EYF is more than just a donor</w:t>
      </w:r>
      <w:r w:rsidR="007013CA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. I</w:t>
      </w: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t is</w:t>
      </w:r>
      <w:r w:rsidRPr="00DE143F">
        <w:rPr>
          <w:rFonts w:ascii="Arial" w:hAnsi="Arial" w:cs="Arial"/>
          <w:color w:val="161616"/>
          <w:sz w:val="22"/>
          <w:szCs w:val="22"/>
          <w:lang w:val="en-US"/>
        </w:rPr>
        <w:t xml:space="preserve"> a partner to youth </w:t>
      </w:r>
      <w:proofErr w:type="spellStart"/>
      <w:r w:rsidRPr="00DE143F">
        <w:rPr>
          <w:rFonts w:ascii="Arial" w:hAnsi="Arial" w:cs="Arial"/>
          <w:color w:val="161616"/>
          <w:sz w:val="22"/>
          <w:szCs w:val="22"/>
          <w:lang w:val="en-US"/>
        </w:rPr>
        <w:t>organisations</w:t>
      </w:r>
      <w:proofErr w:type="spellEnd"/>
      <w:r w:rsidRPr="00DE143F">
        <w:rPr>
          <w:rFonts w:ascii="Arial" w:hAnsi="Arial" w:cs="Arial"/>
          <w:color w:val="161616"/>
          <w:sz w:val="22"/>
          <w:szCs w:val="22"/>
          <w:lang w:val="en-US"/>
        </w:rPr>
        <w:t>, supporting the exchange of good practices and high quality of youth projects.   </w:t>
      </w:r>
    </w:p>
    <w:p w14:paraId="048ABAD1" w14:textId="6540E313" w:rsidR="00724040" w:rsidRPr="00DE143F" w:rsidRDefault="00A25E57" w:rsidP="00494762">
      <w:pPr>
        <w:pStyle w:val="StandardWeb"/>
        <w:spacing w:after="150"/>
        <w:jc w:val="both"/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</w:pP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T</w:t>
      </w:r>
      <w:r w:rsidR="006D5A02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he</w:t>
      </w:r>
      <w:r w:rsidR="00420B21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</w:t>
      </w:r>
      <w:r w:rsidR="007013CA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EYF</w:t>
      </w: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, </w:t>
      </w:r>
      <w:r w:rsidR="00D75606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in collaboration with </w:t>
      </w: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the</w:t>
      </w:r>
      <w:r w:rsidR="007013CA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</w:t>
      </w:r>
      <w:r w:rsidR="007013CA" w:rsidRPr="007013CA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Central State Office for Demography and Yout</w:t>
      </w:r>
      <w:r w:rsidR="002C285E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h</w:t>
      </w:r>
      <w:r w:rsidR="00557793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, </w:t>
      </w: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is </w:t>
      </w:r>
      <w:proofErr w:type="spellStart"/>
      <w:r w:rsidR="001F1458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organising</w:t>
      </w:r>
      <w:proofErr w:type="spellEnd"/>
      <w:r w:rsidR="001F1458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a</w:t>
      </w:r>
      <w:r w:rsidR="00557793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n information and </w:t>
      </w:r>
      <w:r w:rsidR="001F1458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training </w:t>
      </w: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session </w:t>
      </w:r>
      <w:r w:rsidR="001F1458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for</w:t>
      </w: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youth non-governmental </w:t>
      </w:r>
      <w:proofErr w:type="spellStart"/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organisations</w:t>
      </w:r>
      <w:proofErr w:type="spellEnd"/>
      <w:r w:rsidR="00D75606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in </w:t>
      </w:r>
      <w:r w:rsidR="007013CA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Croatia</w:t>
      </w:r>
      <w:r w:rsidR="00724040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. The session will focus </w:t>
      </w:r>
      <w:r w:rsidR="00420B21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on the Council of Europe youth sector priorities</w:t>
      </w:r>
      <w:r w:rsidR="007013CA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,</w:t>
      </w:r>
      <w:r w:rsidR="00557793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educational </w:t>
      </w:r>
      <w:proofErr w:type="gramStart"/>
      <w:r w:rsidR="00557793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tool</w:t>
      </w:r>
      <w:r w:rsidR="000D7FD5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s</w:t>
      </w:r>
      <w:proofErr w:type="gramEnd"/>
      <w:r w:rsidR="00557793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and </w:t>
      </w:r>
      <w:r w:rsidR="007013CA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grant</w:t>
      </w:r>
      <w:r w:rsidR="00557793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="00557793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programmes</w:t>
      </w:r>
      <w:proofErr w:type="spellEnd"/>
      <w:r w:rsidR="00420B21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.</w:t>
      </w:r>
      <w:r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</w:t>
      </w:r>
      <w:r w:rsidR="00BF5FDF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The session will also allow </w:t>
      </w:r>
      <w:r w:rsidR="007013CA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the </w:t>
      </w:r>
      <w:r w:rsidR="00420B21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participating youth </w:t>
      </w:r>
      <w:proofErr w:type="spellStart"/>
      <w:r w:rsidR="00420B21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organisations</w:t>
      </w:r>
      <w:proofErr w:type="spellEnd"/>
      <w:r w:rsidR="00420B21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to share information </w:t>
      </w:r>
      <w:r w:rsidR="00724040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on</w:t>
      </w:r>
      <w:r w:rsidR="00420B21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 their work</w:t>
      </w:r>
      <w:r w:rsidR="00F7685C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, </w:t>
      </w:r>
      <w:r w:rsidR="007013CA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their </w:t>
      </w:r>
      <w:r w:rsidR="00420B21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challenges and needs, and </w:t>
      </w:r>
      <w:r w:rsidR="00F7685C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to </w:t>
      </w:r>
      <w:r w:rsidR="00420B21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>explore further cooperation with the Council of Europe youth sector</w:t>
      </w:r>
      <w:r w:rsidR="00BF5FDF" w:rsidRPr="00DE143F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. </w:t>
      </w:r>
    </w:p>
    <w:p w14:paraId="40E31649" w14:textId="71B1F457" w:rsidR="00724040" w:rsidRPr="006D302A" w:rsidRDefault="007013CA" w:rsidP="00494762">
      <w:pPr>
        <w:pStyle w:val="StandardWeb"/>
        <w:spacing w:after="150"/>
        <w:jc w:val="both"/>
        <w:rPr>
          <w:rStyle w:val="Jakoisticanje"/>
          <w:rFonts w:ascii="Arial" w:hAnsi="Arial" w:cs="Arial"/>
          <w:b/>
          <w:bCs/>
          <w:i w:val="0"/>
          <w:color w:val="auto"/>
          <w:sz w:val="22"/>
          <w:szCs w:val="22"/>
          <w:lang w:val="en-US"/>
        </w:rPr>
      </w:pPr>
      <w:r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The session </w:t>
      </w:r>
      <w:r w:rsidR="00BA5398" w:rsidRPr="006D302A"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will take place </w:t>
      </w:r>
      <w:r>
        <w:rPr>
          <w:rStyle w:val="Jakoisticanje"/>
          <w:rFonts w:ascii="Arial" w:hAnsi="Arial" w:cs="Arial"/>
          <w:bCs/>
          <w:i w:val="0"/>
          <w:color w:val="auto"/>
          <w:sz w:val="22"/>
          <w:szCs w:val="22"/>
          <w:lang w:val="en-US"/>
        </w:rPr>
        <w:t xml:space="preserve">online on </w:t>
      </w:r>
      <w:r w:rsidRPr="007013CA">
        <w:rPr>
          <w:rStyle w:val="Jakoisticanje"/>
          <w:rFonts w:ascii="Arial" w:hAnsi="Arial" w:cs="Arial"/>
          <w:b/>
          <w:i w:val="0"/>
          <w:color w:val="auto"/>
          <w:sz w:val="22"/>
          <w:szCs w:val="22"/>
          <w:lang w:val="en-US"/>
        </w:rPr>
        <w:t xml:space="preserve">17-18-19 May </w:t>
      </w:r>
      <w:r w:rsidR="00224ACD" w:rsidRPr="007013CA">
        <w:rPr>
          <w:rStyle w:val="Jakoisticanje"/>
          <w:rFonts w:ascii="Arial" w:hAnsi="Arial" w:cs="Arial"/>
          <w:b/>
          <w:i w:val="0"/>
          <w:color w:val="auto"/>
          <w:sz w:val="22"/>
          <w:szCs w:val="22"/>
          <w:lang w:val="en-US"/>
        </w:rPr>
        <w:t>202</w:t>
      </w:r>
      <w:r w:rsidRPr="007013CA">
        <w:rPr>
          <w:rStyle w:val="Jakoisticanje"/>
          <w:rFonts w:ascii="Arial" w:hAnsi="Arial" w:cs="Arial"/>
          <w:b/>
          <w:i w:val="0"/>
          <w:color w:val="auto"/>
          <w:sz w:val="22"/>
          <w:szCs w:val="22"/>
          <w:lang w:val="en-US"/>
        </w:rPr>
        <w:t>2</w:t>
      </w:r>
      <w:r w:rsidR="00224ACD" w:rsidRPr="006D302A">
        <w:rPr>
          <w:rStyle w:val="Jakoisticanje"/>
          <w:rFonts w:ascii="Arial" w:hAnsi="Arial" w:cs="Arial"/>
          <w:i w:val="0"/>
          <w:color w:val="auto"/>
          <w:sz w:val="22"/>
          <w:szCs w:val="22"/>
          <w:lang w:val="en-US"/>
        </w:rPr>
        <w:t xml:space="preserve"> </w:t>
      </w:r>
      <w:r w:rsidR="00A25E57" w:rsidRPr="006D302A">
        <w:rPr>
          <w:rStyle w:val="Jakoisticanje"/>
          <w:rFonts w:ascii="Arial" w:hAnsi="Arial" w:cs="Arial"/>
          <w:i w:val="0"/>
          <w:color w:val="auto"/>
          <w:sz w:val="22"/>
          <w:szCs w:val="22"/>
          <w:lang w:val="en-US"/>
        </w:rPr>
        <w:t>(</w:t>
      </w:r>
      <w:r>
        <w:rPr>
          <w:rStyle w:val="Jakoisticanje"/>
          <w:rFonts w:ascii="Arial" w:hAnsi="Arial" w:cs="Arial"/>
          <w:i w:val="0"/>
          <w:color w:val="auto"/>
          <w:sz w:val="22"/>
          <w:szCs w:val="22"/>
          <w:lang w:val="en-US"/>
        </w:rPr>
        <w:t xml:space="preserve">mornings only – see appended </w:t>
      </w:r>
      <w:r w:rsidR="00724040" w:rsidRPr="006D302A">
        <w:rPr>
          <w:rStyle w:val="Jakoisticanje"/>
          <w:rFonts w:ascii="Arial" w:hAnsi="Arial" w:cs="Arial"/>
          <w:i w:val="0"/>
          <w:color w:val="auto"/>
          <w:sz w:val="22"/>
          <w:szCs w:val="22"/>
          <w:lang w:val="en-US"/>
        </w:rPr>
        <w:t>outline</w:t>
      </w:r>
      <w:r w:rsidR="00224ACD" w:rsidRPr="006D302A">
        <w:rPr>
          <w:rStyle w:val="Jakoisticanje"/>
          <w:rFonts w:ascii="Arial" w:hAnsi="Arial" w:cs="Arial"/>
          <w:i w:val="0"/>
          <w:color w:val="auto"/>
          <w:sz w:val="22"/>
          <w:szCs w:val="22"/>
          <w:lang w:val="en-US"/>
        </w:rPr>
        <w:t>).</w:t>
      </w:r>
      <w:r>
        <w:rPr>
          <w:rStyle w:val="Jakoisticanje"/>
          <w:rFonts w:ascii="Arial" w:hAnsi="Arial" w:cs="Arial"/>
          <w:i w:val="0"/>
          <w:color w:val="auto"/>
          <w:sz w:val="22"/>
          <w:szCs w:val="22"/>
          <w:lang w:val="en-US"/>
        </w:rPr>
        <w:t xml:space="preserve"> </w:t>
      </w:r>
      <w:r w:rsidR="00724040" w:rsidRPr="006D302A">
        <w:rPr>
          <w:rStyle w:val="Jakoisticanje"/>
          <w:rFonts w:ascii="Arial" w:hAnsi="Arial" w:cs="Arial"/>
          <w:i w:val="0"/>
          <w:color w:val="auto"/>
          <w:sz w:val="22"/>
          <w:szCs w:val="22"/>
          <w:lang w:val="en-US"/>
        </w:rPr>
        <w:t xml:space="preserve">The working language of the session will be </w:t>
      </w:r>
      <w:r w:rsidR="00557793" w:rsidRPr="007013CA">
        <w:rPr>
          <w:rStyle w:val="Jakoisticanje"/>
          <w:rFonts w:ascii="Arial" w:hAnsi="Arial" w:cs="Arial"/>
          <w:b/>
          <w:bCs/>
          <w:i w:val="0"/>
          <w:color w:val="auto"/>
          <w:sz w:val="22"/>
          <w:szCs w:val="22"/>
          <w:lang w:val="en-US"/>
        </w:rPr>
        <w:t>English</w:t>
      </w:r>
      <w:r w:rsidR="00724040" w:rsidRPr="007013CA">
        <w:rPr>
          <w:rStyle w:val="Jakoisticanje"/>
          <w:rFonts w:ascii="Arial" w:hAnsi="Arial" w:cs="Arial"/>
          <w:b/>
          <w:bCs/>
          <w:i w:val="0"/>
          <w:color w:val="auto"/>
          <w:sz w:val="22"/>
          <w:szCs w:val="22"/>
          <w:lang w:val="en-US"/>
        </w:rPr>
        <w:t xml:space="preserve">. </w:t>
      </w:r>
    </w:p>
    <w:p w14:paraId="3C6B8ACE" w14:textId="3D4E7311" w:rsidR="005B4862" w:rsidRPr="00307190" w:rsidRDefault="00BF5FDF" w:rsidP="00494762">
      <w:pPr>
        <w:jc w:val="both"/>
        <w:rPr>
          <w:rStyle w:val="Jakoisticanje"/>
          <w:rFonts w:ascii="Arial" w:hAnsi="Arial" w:cs="Arial"/>
          <w:b/>
          <w:bCs/>
          <w:color w:val="auto"/>
          <w:u w:val="single"/>
          <w:lang w:val="en-US"/>
        </w:rPr>
      </w:pPr>
      <w:r w:rsidRPr="00307190">
        <w:rPr>
          <w:rStyle w:val="Jakoisticanje"/>
          <w:rFonts w:ascii="Arial" w:hAnsi="Arial" w:cs="Arial"/>
          <w:b/>
          <w:bCs/>
          <w:color w:val="auto"/>
          <w:u w:val="single"/>
          <w:lang w:val="en-US"/>
        </w:rPr>
        <w:t>Who can participate?</w:t>
      </w:r>
    </w:p>
    <w:p w14:paraId="04B8D7FB" w14:textId="77777777" w:rsidR="005B4862" w:rsidRPr="00DE143F" w:rsidRDefault="005B4862" w:rsidP="00494762">
      <w:pPr>
        <w:pStyle w:val="Bezproreda"/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</w:p>
    <w:p w14:paraId="4242752D" w14:textId="6CE281E7" w:rsidR="005331BA" w:rsidRPr="00DE143F" w:rsidRDefault="006B788C" w:rsidP="00494762">
      <w:pPr>
        <w:pStyle w:val="Bezproreda"/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If you are </w:t>
      </w:r>
      <w:r w:rsidR="00BF5FDF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member of </w:t>
      </w:r>
      <w:r w:rsidR="00C643DE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a </w:t>
      </w:r>
      <w:r w:rsidR="006057EE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youth NGO</w:t>
      </w:r>
      <w:r w:rsidR="007013C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, active </w:t>
      </w:r>
      <w:r w:rsidR="006057EE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at local</w:t>
      </w:r>
      <w:r w:rsidR="006D302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</w:t>
      </w:r>
      <w:r w:rsidR="007013C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(municipality) </w:t>
      </w:r>
      <w:r w:rsidR="006057EE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or national</w:t>
      </w:r>
      <w:r w:rsidR="00A74C98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level</w:t>
      </w: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</w:t>
      </w:r>
      <w:r w:rsidR="007013C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(country, region) </w:t>
      </w: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this invitation is for you! </w:t>
      </w:r>
      <w:r w:rsidR="000A40B4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</w:t>
      </w:r>
    </w:p>
    <w:p w14:paraId="6AE2F280" w14:textId="77777777" w:rsidR="00C643DE" w:rsidRPr="00DE143F" w:rsidRDefault="00C643DE" w:rsidP="00494762">
      <w:pPr>
        <w:pStyle w:val="Bezproreda"/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</w:p>
    <w:p w14:paraId="4286AEB9" w14:textId="778DFDCC" w:rsidR="006B788C" w:rsidRPr="00DE143F" w:rsidRDefault="00BF5FDF" w:rsidP="00494762">
      <w:pPr>
        <w:pStyle w:val="Bezproreda"/>
        <w:numPr>
          <w:ilvl w:val="0"/>
          <w:numId w:val="16"/>
        </w:numPr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You are </w:t>
      </w:r>
      <w:r w:rsidR="006B788C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aged between 18</w:t>
      </w:r>
      <w:r w:rsidR="00910C07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</w:t>
      </w:r>
      <w:r w:rsidR="00EA7C42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and</w:t>
      </w:r>
      <w:r w:rsidR="00910C07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</w:t>
      </w:r>
      <w:r w:rsidR="006B788C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30 (some exceptions for 30+ will be possible</w:t>
      </w:r>
      <w:r w:rsidR="00C7359F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)</w:t>
      </w:r>
      <w:r w:rsidR="007013C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.</w:t>
      </w:r>
    </w:p>
    <w:p w14:paraId="43E9C5AD" w14:textId="027EAAAB" w:rsidR="006B788C" w:rsidRPr="00DE143F" w:rsidRDefault="00BF5FDF" w:rsidP="00494762">
      <w:pPr>
        <w:pStyle w:val="Bezproreda"/>
        <w:numPr>
          <w:ilvl w:val="0"/>
          <w:numId w:val="16"/>
        </w:numPr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You are engaged in </w:t>
      </w:r>
      <w:r w:rsidR="00794957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youth projects</w:t>
      </w: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: </w:t>
      </w:r>
      <w:r w:rsidR="00794957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writing applications, implementing, reporting</w:t>
      </w: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on </w:t>
      </w:r>
      <w:r w:rsidR="007013CA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projects.</w:t>
      </w: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</w:t>
      </w:r>
    </w:p>
    <w:p w14:paraId="1B64A638" w14:textId="468F30B2" w:rsidR="00C643DE" w:rsidRPr="00DE143F" w:rsidRDefault="00BF5FDF" w:rsidP="00494762">
      <w:pPr>
        <w:pStyle w:val="Bezproreda"/>
        <w:numPr>
          <w:ilvl w:val="0"/>
          <w:numId w:val="16"/>
        </w:numPr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You work with and support </w:t>
      </w:r>
      <w:r w:rsidR="00C643DE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young people and youth </w:t>
      </w:r>
      <w:proofErr w:type="spellStart"/>
      <w:r w:rsidR="00C643DE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organisations</w:t>
      </w:r>
      <w:proofErr w:type="spellEnd"/>
      <w:r w:rsidR="00724040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.</w:t>
      </w:r>
    </w:p>
    <w:p w14:paraId="3F4F69E4" w14:textId="77777777" w:rsidR="00A07222" w:rsidRPr="00307190" w:rsidRDefault="003548A3" w:rsidP="00494762">
      <w:pPr>
        <w:jc w:val="both"/>
        <w:rPr>
          <w:rStyle w:val="Jakoisticanje"/>
          <w:rFonts w:ascii="Arial" w:hAnsi="Arial" w:cs="Arial"/>
          <w:b/>
          <w:bCs/>
          <w:color w:val="auto"/>
          <w:u w:val="single"/>
          <w:lang w:val="en-US"/>
        </w:rPr>
      </w:pP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br/>
      </w:r>
      <w:r w:rsidR="00A07222" w:rsidRPr="00307190">
        <w:rPr>
          <w:rStyle w:val="Jakoisticanje"/>
          <w:rFonts w:ascii="Arial" w:hAnsi="Arial" w:cs="Arial"/>
          <w:b/>
          <w:bCs/>
          <w:color w:val="auto"/>
          <w:u w:val="single"/>
          <w:lang w:val="en-US"/>
        </w:rPr>
        <w:t>What can you expect?</w:t>
      </w:r>
    </w:p>
    <w:p w14:paraId="649E2279" w14:textId="77777777" w:rsidR="002825A8" w:rsidRPr="00DE143F" w:rsidRDefault="002825A8" w:rsidP="00494762">
      <w:pPr>
        <w:jc w:val="both"/>
        <w:rPr>
          <w:rStyle w:val="Jakoisticanje"/>
          <w:rFonts w:ascii="Arial" w:hAnsi="Arial" w:cs="Arial"/>
          <w:b/>
          <w:bCs/>
          <w:color w:val="auto"/>
          <w:lang w:val="en-US"/>
        </w:rPr>
      </w:pPr>
    </w:p>
    <w:p w14:paraId="0D9D9FCF" w14:textId="107FD721" w:rsidR="007013CA" w:rsidRDefault="00F7685C" w:rsidP="00494762">
      <w:pPr>
        <w:pStyle w:val="Bezproreda"/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lastRenderedPageBreak/>
        <w:t xml:space="preserve">You will participate in an </w:t>
      </w:r>
      <w:r w:rsidR="00A07222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interactive </w:t>
      </w:r>
      <w:r w:rsidR="00BF5FDF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session</w:t>
      </w:r>
      <w:r w:rsidR="00A07222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, informal </w:t>
      </w:r>
      <w:proofErr w:type="gramStart"/>
      <w:r w:rsidR="00A07222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discussions</w:t>
      </w:r>
      <w:proofErr w:type="gramEnd"/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and</w:t>
      </w:r>
      <w:r w:rsidR="00A07222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practical workshops</w:t>
      </w:r>
      <w:r w:rsidR="007013C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, ran by the EYF Secretariat</w:t>
      </w:r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. You will learn about </w:t>
      </w:r>
      <w:r w:rsidR="00A07222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the political context </w:t>
      </w:r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in which the </w:t>
      </w:r>
      <w:r w:rsidR="003D2B38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Council of Europe</w:t>
      </w:r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operates</w:t>
      </w:r>
      <w:r w:rsidR="007013C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, </w:t>
      </w:r>
      <w:r w:rsidR="00D75606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the EYF and the Council of Europe non-formal education </w:t>
      </w:r>
      <w:r w:rsidR="007013C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and supporting </w:t>
      </w:r>
      <w:r w:rsidR="00D75606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tools. </w:t>
      </w:r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You will have the possibility </w:t>
      </w:r>
      <w:r w:rsidR="00D75606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to ask questions, participate and exchange </w:t>
      </w:r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on </w:t>
      </w:r>
      <w:r w:rsidR="00D75606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good</w:t>
      </w:r>
      <w:r w:rsidR="003D2B38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practices</w:t>
      </w:r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</w:t>
      </w:r>
      <w:r w:rsidR="003D2B38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with the </w:t>
      </w:r>
      <w:proofErr w:type="spellStart"/>
      <w:r w:rsidR="003D2B38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organisers</w:t>
      </w:r>
      <w:proofErr w:type="spellEnd"/>
      <w:r w:rsidR="003D2B38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.</w:t>
      </w:r>
      <w:r w:rsidR="000F3D38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</w:t>
      </w:r>
    </w:p>
    <w:p w14:paraId="136CD6A5" w14:textId="77777777" w:rsidR="00307190" w:rsidRDefault="00307190" w:rsidP="00494762">
      <w:pPr>
        <w:pStyle w:val="Bezproreda"/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</w:p>
    <w:p w14:paraId="1CB3897A" w14:textId="77777777" w:rsidR="007013CA" w:rsidRDefault="00F7685C" w:rsidP="00494762">
      <w:pPr>
        <w:pStyle w:val="Bezproreda"/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You will </w:t>
      </w:r>
      <w:r w:rsidR="007013C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also be able </w:t>
      </w:r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to exchange with other participating </w:t>
      </w:r>
      <w:proofErr w:type="spellStart"/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organisations</w:t>
      </w:r>
      <w:proofErr w:type="spellEnd"/>
      <w:r w:rsidR="007013C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in Croatia</w:t>
      </w:r>
      <w:r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, create new contacts and plan new partnerships.</w:t>
      </w:r>
    </w:p>
    <w:p w14:paraId="2105A7E3" w14:textId="22A1E23C" w:rsidR="003331EB" w:rsidRPr="00DE143F" w:rsidRDefault="000F3D38" w:rsidP="00494762">
      <w:pPr>
        <w:pStyle w:val="Bezproreda"/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This is </w:t>
      </w:r>
      <w:r w:rsidR="006D302A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a </w:t>
      </w:r>
      <w:r w:rsidR="00307190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three-</w:t>
      </w:r>
      <w:r w:rsidR="00A861F1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day </w:t>
      </w:r>
      <w:r w:rsidR="00307190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(mornings)</w:t>
      </w:r>
      <w:r w:rsidR="00307190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 </w:t>
      </w:r>
      <w:r w:rsidR="00D75606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activity</w:t>
      </w: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, and you </w:t>
      </w:r>
      <w:r w:rsidR="00D75606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will be </w:t>
      </w: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expected to </w:t>
      </w:r>
      <w:r w:rsidR="00307190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be w</w:t>
      </w:r>
      <w:r w:rsidR="00A861F1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ith us </w:t>
      </w:r>
      <w:r w:rsidR="00D75606"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through </w:t>
      </w:r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 xml:space="preserve">the full </w:t>
      </w:r>
      <w:proofErr w:type="spellStart"/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programme</w:t>
      </w:r>
      <w:proofErr w:type="spellEnd"/>
      <w:r w:rsidRPr="00DE143F">
        <w:rPr>
          <w:rStyle w:val="Jakoisticanje"/>
          <w:rFonts w:ascii="Arial" w:hAnsi="Arial" w:cs="Arial"/>
          <w:i w:val="0"/>
          <w:iCs w:val="0"/>
          <w:color w:val="auto"/>
          <w:lang w:val="en-US"/>
        </w:rPr>
        <w:t>.</w:t>
      </w:r>
    </w:p>
    <w:p w14:paraId="4926937C" w14:textId="77777777" w:rsidR="00A861F1" w:rsidRDefault="00A861F1" w:rsidP="00494762">
      <w:pPr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</w:p>
    <w:p w14:paraId="303F7B0E" w14:textId="77777777" w:rsidR="002825A8" w:rsidRPr="00307190" w:rsidRDefault="00A07222" w:rsidP="00494762">
      <w:pPr>
        <w:jc w:val="both"/>
        <w:rPr>
          <w:rStyle w:val="Jakoisticanje"/>
          <w:rFonts w:ascii="Arial" w:hAnsi="Arial" w:cs="Arial"/>
          <w:b/>
          <w:bCs/>
          <w:color w:val="auto"/>
          <w:u w:val="single"/>
          <w:lang w:val="en-US"/>
        </w:rPr>
      </w:pPr>
      <w:r w:rsidRPr="00307190">
        <w:rPr>
          <w:rStyle w:val="Jakoisticanje"/>
          <w:rFonts w:ascii="Arial" w:hAnsi="Arial" w:cs="Arial"/>
          <w:b/>
          <w:bCs/>
          <w:color w:val="auto"/>
          <w:u w:val="single"/>
          <w:lang w:val="en-US"/>
        </w:rPr>
        <w:t>Selection and deadline for applications</w:t>
      </w:r>
    </w:p>
    <w:p w14:paraId="273741E3" w14:textId="77777777" w:rsidR="00494762" w:rsidRDefault="00224ACD" w:rsidP="00494762">
      <w:pPr>
        <w:jc w:val="both"/>
        <w:rPr>
          <w:rFonts w:ascii="Arial" w:hAnsi="Arial" w:cs="Arial"/>
          <w:lang w:val="en-GB"/>
        </w:rPr>
      </w:pPr>
      <w:r w:rsidRPr="006D302A">
        <w:rPr>
          <w:rStyle w:val="Jakoisticanje"/>
          <w:rFonts w:ascii="Arial" w:hAnsi="Arial" w:cs="Arial"/>
          <w:b/>
          <w:i w:val="0"/>
          <w:iCs w:val="0"/>
          <w:color w:val="auto"/>
          <w:lang w:val="en-US"/>
        </w:rPr>
        <w:br/>
      </w:r>
      <w:r w:rsidR="00D75606"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You should </w:t>
      </w:r>
      <w:r w:rsidR="00A861F1"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be nominated by your </w:t>
      </w:r>
      <w:proofErr w:type="spellStart"/>
      <w:r w:rsidR="00A861F1"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>organisation</w:t>
      </w:r>
      <w:proofErr w:type="spellEnd"/>
      <w:r w:rsidR="00A861F1"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 (see application forms), and </w:t>
      </w:r>
      <w:r w:rsidR="00D75606"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>s</w:t>
      </w:r>
      <w:r w:rsidR="00E117C4"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>end</w:t>
      </w:r>
      <w:r w:rsidR="00567686"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 </w:t>
      </w:r>
      <w:r w:rsidR="00D75606"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your application completed </w:t>
      </w:r>
      <w:r w:rsidR="00567686"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to </w:t>
      </w:r>
      <w:r w:rsidR="00307190" w:rsidRPr="00494762">
        <w:rPr>
          <w:rStyle w:val="Jakoisticanje"/>
          <w:rFonts w:ascii="Arial" w:hAnsi="Arial" w:cs="Arial"/>
          <w:bCs/>
          <w:i w:val="0"/>
          <w:color w:val="auto"/>
          <w:lang w:val="en-US"/>
        </w:rPr>
        <w:t>the</w:t>
      </w:r>
      <w:r w:rsidR="00307190" w:rsidRPr="00494762">
        <w:rPr>
          <w:bCs/>
        </w:rPr>
        <w:t xml:space="preserve"> </w:t>
      </w:r>
      <w:r w:rsidR="00307190" w:rsidRPr="00494762">
        <w:rPr>
          <w:rStyle w:val="Jakoisticanje"/>
          <w:rFonts w:ascii="Arial" w:hAnsi="Arial" w:cs="Arial"/>
          <w:bCs/>
          <w:i w:val="0"/>
          <w:color w:val="auto"/>
          <w:lang w:val="en-US"/>
        </w:rPr>
        <w:t xml:space="preserve">Central State Office for Demography and Youth </w:t>
      </w:r>
      <w:r w:rsidR="00307190" w:rsidRPr="00494762">
        <w:rPr>
          <w:rStyle w:val="Jakoisticanje"/>
          <w:rFonts w:ascii="Arial" w:hAnsi="Arial" w:cs="Arial"/>
          <w:b/>
          <w:i w:val="0"/>
          <w:color w:val="auto"/>
          <w:lang w:val="en-US"/>
        </w:rPr>
        <w:t>by 6 May</w:t>
      </w:r>
      <w:r w:rsidR="00494762" w:rsidRPr="00494762">
        <w:rPr>
          <w:rStyle w:val="Jakoisticanje"/>
          <w:rFonts w:ascii="Arial" w:hAnsi="Arial" w:cs="Arial"/>
          <w:b/>
          <w:i w:val="0"/>
          <w:color w:val="auto"/>
          <w:lang w:val="en-US"/>
        </w:rPr>
        <w:t xml:space="preserve"> 2022</w:t>
      </w:r>
      <w:r w:rsidR="00F72539" w:rsidRPr="00494762">
        <w:rPr>
          <w:rStyle w:val="Jakoisticanje"/>
          <w:rFonts w:ascii="Arial" w:hAnsi="Arial" w:cs="Arial"/>
          <w:b/>
          <w:i w:val="0"/>
          <w:color w:val="auto"/>
          <w:lang w:val="en-US"/>
        </w:rPr>
        <w:t xml:space="preserve"> </w:t>
      </w:r>
      <w:r w:rsidR="00F72539" w:rsidRPr="00F72539">
        <w:rPr>
          <w:rFonts w:ascii="Arial" w:hAnsi="Arial" w:cs="Arial"/>
          <w:lang w:val="en-GB"/>
        </w:rPr>
        <w:t>by means of electronic communication</w:t>
      </w:r>
      <w:r w:rsidR="00494762">
        <w:rPr>
          <w:rFonts w:ascii="Arial" w:hAnsi="Arial" w:cs="Arial"/>
          <w:lang w:val="en-GB"/>
        </w:rPr>
        <w:t>, to the following email addresses:</w:t>
      </w:r>
    </w:p>
    <w:p w14:paraId="11934120" w14:textId="77777777" w:rsidR="00494762" w:rsidRDefault="00743FA7" w:rsidP="00494762">
      <w:pPr>
        <w:jc w:val="both"/>
        <w:rPr>
          <w:rStyle w:val="Hiperveza"/>
          <w:rFonts w:ascii="Arial" w:hAnsi="Arial" w:cs="Arial"/>
          <w:lang w:val="en-GB"/>
        </w:rPr>
      </w:pPr>
      <w:hyperlink r:id="rId17" w:history="1">
        <w:r w:rsidR="00F72539" w:rsidRPr="00F72539">
          <w:rPr>
            <w:rStyle w:val="Hiperveza"/>
            <w:rFonts w:ascii="Arial" w:hAnsi="Arial" w:cs="Arial"/>
            <w:lang w:val="en-GB"/>
          </w:rPr>
          <w:t>Marina.Maricic@demografijaimladi.hr</w:t>
        </w:r>
      </w:hyperlink>
    </w:p>
    <w:p w14:paraId="5EF9F889" w14:textId="188DF338" w:rsidR="00A861F1" w:rsidRPr="00307190" w:rsidRDefault="00743FA7" w:rsidP="00494762">
      <w:pPr>
        <w:jc w:val="both"/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</w:pPr>
      <w:hyperlink r:id="rId18" w:history="1">
        <w:r w:rsidR="00F72539" w:rsidRPr="00F72539">
          <w:rPr>
            <w:rStyle w:val="Hiperveza"/>
            <w:rFonts w:ascii="Arial" w:hAnsi="Arial" w:cs="Arial"/>
            <w:lang w:val="en-GB"/>
          </w:rPr>
          <w:t>pisarnica-sdudm@demografijaimladi.hr</w:t>
        </w:r>
      </w:hyperlink>
    </w:p>
    <w:p w14:paraId="5745872E" w14:textId="766DA46E" w:rsidR="000F3D38" w:rsidRPr="00F72539" w:rsidRDefault="00A861F1" w:rsidP="00494762">
      <w:pPr>
        <w:pStyle w:val="Bezproreda"/>
        <w:spacing w:before="240"/>
        <w:jc w:val="both"/>
        <w:rPr>
          <w:rStyle w:val="Jakoisticanje"/>
          <w:rFonts w:ascii="Arial" w:hAnsi="Arial" w:cs="Arial"/>
          <w:i w:val="0"/>
          <w:color w:val="FF0000"/>
          <w:lang w:val="en-US"/>
        </w:rPr>
      </w:pPr>
      <w:r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The selection of participants will be made based on </w:t>
      </w:r>
      <w:r w:rsidRPr="00494762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the application </w:t>
      </w:r>
      <w:r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files. </w:t>
      </w:r>
      <w:r w:rsidR="000F3D38" w:rsidRPr="00307190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For more information, please </w:t>
      </w:r>
      <w:r w:rsidR="000F3D38" w:rsidRPr="00494762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>contact</w:t>
      </w:r>
      <w:r w:rsidR="006D302A" w:rsidRPr="00494762">
        <w:rPr>
          <w:rStyle w:val="Jakoisticanje"/>
          <w:rFonts w:ascii="Arial" w:hAnsi="Arial" w:cs="Arial"/>
          <w:bCs/>
          <w:i w:val="0"/>
          <w:iCs w:val="0"/>
          <w:color w:val="auto"/>
          <w:lang w:val="en-US"/>
        </w:rPr>
        <w:t xml:space="preserve"> </w:t>
      </w:r>
      <w:r w:rsidR="00307190" w:rsidRPr="00494762">
        <w:rPr>
          <w:rStyle w:val="Jakoisticanje"/>
          <w:rFonts w:ascii="Arial" w:hAnsi="Arial" w:cs="Arial"/>
          <w:bCs/>
          <w:i w:val="0"/>
          <w:color w:val="auto"/>
          <w:lang w:val="en-US"/>
        </w:rPr>
        <w:t>the</w:t>
      </w:r>
      <w:r w:rsidR="00307190" w:rsidRPr="00494762">
        <w:rPr>
          <w:bCs/>
        </w:rPr>
        <w:t xml:space="preserve"> </w:t>
      </w:r>
      <w:r w:rsidR="00307190" w:rsidRPr="00494762">
        <w:rPr>
          <w:rStyle w:val="Jakoisticanje"/>
          <w:rFonts w:ascii="Arial" w:hAnsi="Arial" w:cs="Arial"/>
          <w:bCs/>
          <w:i w:val="0"/>
          <w:color w:val="auto"/>
          <w:lang w:val="en-US"/>
        </w:rPr>
        <w:t>Central State Office for Demography and Youth</w:t>
      </w:r>
      <w:r w:rsidR="00F72539" w:rsidRPr="0049476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F72539" w:rsidRPr="00494762">
        <w:rPr>
          <w:rFonts w:ascii="Arial" w:hAnsi="Arial" w:cs="Arial"/>
          <w:bCs/>
          <w:iCs/>
          <w:lang w:val="en-GB"/>
        </w:rPr>
        <w:t>by means of electronic communication</w:t>
      </w:r>
      <w:r w:rsidR="00F72539" w:rsidRPr="00494762">
        <w:rPr>
          <w:rFonts w:ascii="Arial" w:hAnsi="Arial" w:cs="Arial"/>
          <w:b/>
          <w:bCs/>
          <w:iCs/>
          <w:lang w:val="en-GB"/>
        </w:rPr>
        <w:t xml:space="preserve">       </w:t>
      </w:r>
      <w:r w:rsidR="00F72539" w:rsidRPr="00F72539">
        <w:rPr>
          <w:rFonts w:ascii="Arial" w:hAnsi="Arial" w:cs="Arial"/>
          <w:iCs/>
          <w:lang w:val="en-GB"/>
        </w:rPr>
        <w:t>(</w:t>
      </w:r>
      <w:r w:rsidR="00F72539" w:rsidRPr="00F72539">
        <w:rPr>
          <w:rFonts w:ascii="Arial" w:hAnsi="Arial" w:cs="Arial"/>
          <w:iCs/>
          <w:color w:val="FF0000"/>
          <w:lang w:val="en-GB"/>
        </w:rPr>
        <w:t xml:space="preserve"> </w:t>
      </w:r>
      <w:hyperlink r:id="rId19" w:history="1">
        <w:r w:rsidR="00F72539" w:rsidRPr="00F72539">
          <w:rPr>
            <w:rStyle w:val="Hiperveza"/>
            <w:rFonts w:ascii="Arial" w:hAnsi="Arial" w:cs="Arial"/>
            <w:iCs/>
            <w:lang w:val="en-GB"/>
          </w:rPr>
          <w:t>Marina.Maricic@demografijaimladi.hr</w:t>
        </w:r>
      </w:hyperlink>
      <w:r w:rsidR="00F72539" w:rsidRPr="00F72539">
        <w:rPr>
          <w:rFonts w:ascii="Arial" w:hAnsi="Arial" w:cs="Arial"/>
          <w:iCs/>
          <w:color w:val="FF0000"/>
          <w:lang w:val="en-GB"/>
        </w:rPr>
        <w:t xml:space="preserve"> </w:t>
      </w:r>
      <w:r w:rsidR="00F72539" w:rsidRPr="00494762">
        <w:rPr>
          <w:rFonts w:ascii="Arial" w:hAnsi="Arial" w:cs="Arial"/>
          <w:iCs/>
          <w:lang w:val="en-GB"/>
        </w:rPr>
        <w:t>,</w:t>
      </w:r>
      <w:r w:rsidR="00F72539" w:rsidRPr="00F72539">
        <w:rPr>
          <w:rFonts w:ascii="Arial" w:hAnsi="Arial" w:cs="Arial"/>
          <w:iCs/>
          <w:color w:val="FF0000"/>
          <w:lang w:val="en-GB"/>
        </w:rPr>
        <w:t xml:space="preserve"> </w:t>
      </w:r>
      <w:hyperlink r:id="rId20" w:history="1">
        <w:r w:rsidR="00F72539" w:rsidRPr="00F72539">
          <w:rPr>
            <w:rStyle w:val="Hiperveza"/>
            <w:rFonts w:ascii="Arial" w:hAnsi="Arial" w:cs="Arial"/>
            <w:iCs/>
            <w:lang w:val="en-GB"/>
          </w:rPr>
          <w:t>pisarnica-sdudm@demografijaimladi.hr</w:t>
        </w:r>
      </w:hyperlink>
      <w:r w:rsidR="00F72539" w:rsidRPr="00F72539">
        <w:rPr>
          <w:rFonts w:ascii="Arial" w:hAnsi="Arial" w:cs="Arial"/>
          <w:iCs/>
          <w:color w:val="FF0000"/>
          <w:lang w:val="en-GB"/>
        </w:rPr>
        <w:t xml:space="preserve"> </w:t>
      </w:r>
      <w:r w:rsidR="00F72539" w:rsidRPr="00F72539">
        <w:rPr>
          <w:rFonts w:ascii="Arial" w:hAnsi="Arial" w:cs="Arial"/>
          <w:iCs/>
          <w:lang w:val="en-GB"/>
        </w:rPr>
        <w:t>)</w:t>
      </w:r>
      <w:r w:rsidR="00F72539" w:rsidRPr="00F72539">
        <w:rPr>
          <w:rFonts w:ascii="Arial" w:hAnsi="Arial" w:cs="Arial"/>
          <w:iCs/>
          <w:lang w:val="en-US"/>
        </w:rPr>
        <w:t>.</w:t>
      </w:r>
    </w:p>
    <w:p w14:paraId="153795F0" w14:textId="77777777" w:rsidR="00307190" w:rsidRPr="00F72539" w:rsidRDefault="00307190" w:rsidP="00494762">
      <w:pPr>
        <w:pStyle w:val="Bezproreda"/>
        <w:spacing w:before="240"/>
        <w:jc w:val="both"/>
        <w:rPr>
          <w:rStyle w:val="Jakoisticanje"/>
          <w:rFonts w:ascii="Arial" w:hAnsi="Arial" w:cs="Arial"/>
          <w:i w:val="0"/>
          <w:iCs w:val="0"/>
          <w:color w:val="auto"/>
          <w:lang w:val="en-US"/>
        </w:rPr>
      </w:pPr>
    </w:p>
    <w:p w14:paraId="6E348B63" w14:textId="70D44D99" w:rsidR="00C04FA0" w:rsidRPr="006D302A" w:rsidRDefault="00C04FA0" w:rsidP="00494762">
      <w:pPr>
        <w:jc w:val="both"/>
        <w:rPr>
          <w:rStyle w:val="Jakoisticanje"/>
          <w:rFonts w:ascii="Arial" w:hAnsi="Arial" w:cs="Arial"/>
          <w:b/>
          <w:iCs w:val="0"/>
          <w:color w:val="FF0000"/>
          <w:lang w:val="en-US"/>
        </w:rPr>
      </w:pPr>
    </w:p>
    <w:p w14:paraId="46026B40" w14:textId="77777777" w:rsidR="00C04FA0" w:rsidRPr="007013CA" w:rsidRDefault="00C04FA0" w:rsidP="00494762">
      <w:pPr>
        <w:jc w:val="both"/>
        <w:rPr>
          <w:rStyle w:val="Jakoisticanje"/>
          <w:rFonts w:ascii="Arial" w:hAnsi="Arial" w:cs="Arial"/>
          <w:bCs/>
          <w:i w:val="0"/>
          <w:color w:val="auto"/>
          <w:lang w:val="en-US"/>
        </w:rPr>
      </w:pPr>
    </w:p>
    <w:sectPr w:rsidR="00C04FA0" w:rsidRPr="007013CA" w:rsidSect="00794CF4">
      <w:headerReference w:type="default" r:id="rId21"/>
      <w:footerReference w:type="default" r:id="rId22"/>
      <w:headerReference w:type="first" r:id="rId23"/>
      <w:pgSz w:w="11906" w:h="16838"/>
      <w:pgMar w:top="709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50C5" w14:textId="77777777" w:rsidR="003246A5" w:rsidRDefault="003246A5" w:rsidP="008501F2">
      <w:r>
        <w:separator/>
      </w:r>
    </w:p>
  </w:endnote>
  <w:endnote w:type="continuationSeparator" w:id="0">
    <w:p w14:paraId="34636AAD" w14:textId="77777777" w:rsidR="003246A5" w:rsidRDefault="003246A5" w:rsidP="0085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271F" w14:textId="469C201E" w:rsidR="00930816" w:rsidRDefault="00930816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CF4">
      <w:rPr>
        <w:noProof/>
      </w:rPr>
      <w:t>2</w:t>
    </w:r>
    <w:r>
      <w:rPr>
        <w:noProof/>
      </w:rPr>
      <w:fldChar w:fldCharType="end"/>
    </w:r>
  </w:p>
  <w:p w14:paraId="14F9ABC1" w14:textId="77777777" w:rsidR="00930816" w:rsidRDefault="009308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94A0" w14:textId="77777777" w:rsidR="003246A5" w:rsidRDefault="003246A5" w:rsidP="008501F2">
      <w:r>
        <w:separator/>
      </w:r>
    </w:p>
  </w:footnote>
  <w:footnote w:type="continuationSeparator" w:id="0">
    <w:p w14:paraId="676BC42C" w14:textId="77777777" w:rsidR="003246A5" w:rsidRDefault="003246A5" w:rsidP="0085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CA86" w14:textId="1F57F301" w:rsidR="00201277" w:rsidRDefault="00201277" w:rsidP="00B465E5">
    <w:pPr>
      <w:pStyle w:val="Zaglavlj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6E3" w14:textId="77777777" w:rsidR="005B4862" w:rsidRPr="005B4862" w:rsidRDefault="00D33F08" w:rsidP="00201277">
    <w:pPr>
      <w:pStyle w:val="Zaglavlje"/>
      <w:tabs>
        <w:tab w:val="clear" w:pos="4536"/>
        <w:tab w:val="clear" w:pos="9072"/>
        <w:tab w:val="left" w:pos="1410"/>
      </w:tabs>
    </w:pPr>
    <w:r w:rsidRPr="00D33F08">
      <w:rPr>
        <w:noProof/>
        <w:lang w:val="en-GB" w:eastAsia="en-GB"/>
      </w:rPr>
      <w:t xml:space="preserve"> </w:t>
    </w:r>
    <w:r w:rsidR="00201277">
      <w:rPr>
        <w:noProof/>
        <w:lang w:val="en-GB"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C53"/>
    <w:multiLevelType w:val="hybridMultilevel"/>
    <w:tmpl w:val="02C6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33A"/>
    <w:multiLevelType w:val="hybridMultilevel"/>
    <w:tmpl w:val="1F8A4A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4F6"/>
    <w:multiLevelType w:val="hybridMultilevel"/>
    <w:tmpl w:val="CA9C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387E"/>
    <w:multiLevelType w:val="hybridMultilevel"/>
    <w:tmpl w:val="EE6EAD84"/>
    <w:lvl w:ilvl="0" w:tplc="F3D48DE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11F1"/>
    <w:multiLevelType w:val="hybridMultilevel"/>
    <w:tmpl w:val="D3EA3086"/>
    <w:lvl w:ilvl="0" w:tplc="07C802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49D"/>
    <w:multiLevelType w:val="hybridMultilevel"/>
    <w:tmpl w:val="CA9A29C4"/>
    <w:lvl w:ilvl="0" w:tplc="CB34453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0263"/>
    <w:multiLevelType w:val="hybridMultilevel"/>
    <w:tmpl w:val="903A857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80A5A"/>
    <w:multiLevelType w:val="hybridMultilevel"/>
    <w:tmpl w:val="8C2A9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0429"/>
    <w:multiLevelType w:val="hybridMultilevel"/>
    <w:tmpl w:val="1DCC9908"/>
    <w:lvl w:ilvl="0" w:tplc="E6F6292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03EE5"/>
    <w:multiLevelType w:val="hybridMultilevel"/>
    <w:tmpl w:val="329CEA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262DD"/>
    <w:multiLevelType w:val="hybridMultilevel"/>
    <w:tmpl w:val="167AB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35D5E"/>
    <w:multiLevelType w:val="hybridMultilevel"/>
    <w:tmpl w:val="3CC47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337ED"/>
    <w:multiLevelType w:val="hybridMultilevel"/>
    <w:tmpl w:val="9258A006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686B283F"/>
    <w:multiLevelType w:val="hybridMultilevel"/>
    <w:tmpl w:val="54302A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6A2553"/>
    <w:multiLevelType w:val="hybridMultilevel"/>
    <w:tmpl w:val="4170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26FCC"/>
    <w:multiLevelType w:val="hybridMultilevel"/>
    <w:tmpl w:val="6CD0D4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2106"/>
    <w:multiLevelType w:val="hybridMultilevel"/>
    <w:tmpl w:val="2A8A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D1F2B"/>
    <w:multiLevelType w:val="hybridMultilevel"/>
    <w:tmpl w:val="D8048DF8"/>
    <w:lvl w:ilvl="0" w:tplc="F3D48DE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5644C"/>
    <w:multiLevelType w:val="hybridMultilevel"/>
    <w:tmpl w:val="7032C464"/>
    <w:lvl w:ilvl="0" w:tplc="4CFE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1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17"/>
  </w:num>
  <w:num w:numId="13">
    <w:abstractNumId w:val="11"/>
  </w:num>
  <w:num w:numId="14">
    <w:abstractNumId w:val="13"/>
  </w:num>
  <w:num w:numId="15">
    <w:abstractNumId w:val="0"/>
  </w:num>
  <w:num w:numId="16">
    <w:abstractNumId w:val="14"/>
  </w:num>
  <w:num w:numId="17">
    <w:abstractNumId w:val="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17"/>
    <w:rsid w:val="000063C6"/>
    <w:rsid w:val="00033C57"/>
    <w:rsid w:val="000351DB"/>
    <w:rsid w:val="000401C9"/>
    <w:rsid w:val="00045AF8"/>
    <w:rsid w:val="00066895"/>
    <w:rsid w:val="000730E2"/>
    <w:rsid w:val="0009232C"/>
    <w:rsid w:val="00097F97"/>
    <w:rsid w:val="000A40B4"/>
    <w:rsid w:val="000B186A"/>
    <w:rsid w:val="000C73A5"/>
    <w:rsid w:val="000D476F"/>
    <w:rsid w:val="000D7FD5"/>
    <w:rsid w:val="000E3D47"/>
    <w:rsid w:val="000F3D38"/>
    <w:rsid w:val="0011351D"/>
    <w:rsid w:val="00114D63"/>
    <w:rsid w:val="00131F53"/>
    <w:rsid w:val="00141D3F"/>
    <w:rsid w:val="00147BE9"/>
    <w:rsid w:val="0016220C"/>
    <w:rsid w:val="0016334A"/>
    <w:rsid w:val="00163494"/>
    <w:rsid w:val="001718A2"/>
    <w:rsid w:val="00174706"/>
    <w:rsid w:val="00196431"/>
    <w:rsid w:val="001B4893"/>
    <w:rsid w:val="001B6BCC"/>
    <w:rsid w:val="001C1DD3"/>
    <w:rsid w:val="001F1458"/>
    <w:rsid w:val="00201277"/>
    <w:rsid w:val="002025EE"/>
    <w:rsid w:val="0021724F"/>
    <w:rsid w:val="00224ACD"/>
    <w:rsid w:val="00234082"/>
    <w:rsid w:val="00256655"/>
    <w:rsid w:val="00280277"/>
    <w:rsid w:val="002825A8"/>
    <w:rsid w:val="0028796C"/>
    <w:rsid w:val="00290C4D"/>
    <w:rsid w:val="0029403B"/>
    <w:rsid w:val="002947E3"/>
    <w:rsid w:val="00295235"/>
    <w:rsid w:val="002A0D4A"/>
    <w:rsid w:val="002C285E"/>
    <w:rsid w:val="002C7258"/>
    <w:rsid w:val="002D0AEB"/>
    <w:rsid w:val="002D2838"/>
    <w:rsid w:val="002E0D32"/>
    <w:rsid w:val="00303417"/>
    <w:rsid w:val="00304553"/>
    <w:rsid w:val="00304E44"/>
    <w:rsid w:val="00307190"/>
    <w:rsid w:val="00310BED"/>
    <w:rsid w:val="0031569F"/>
    <w:rsid w:val="00315D3C"/>
    <w:rsid w:val="00320F82"/>
    <w:rsid w:val="003246A5"/>
    <w:rsid w:val="003331EB"/>
    <w:rsid w:val="003426A6"/>
    <w:rsid w:val="00350648"/>
    <w:rsid w:val="003548A3"/>
    <w:rsid w:val="003554CF"/>
    <w:rsid w:val="00374F03"/>
    <w:rsid w:val="00374FA5"/>
    <w:rsid w:val="00383CCC"/>
    <w:rsid w:val="00396ACD"/>
    <w:rsid w:val="003A2CAF"/>
    <w:rsid w:val="003A5E3C"/>
    <w:rsid w:val="003B6217"/>
    <w:rsid w:val="003C2642"/>
    <w:rsid w:val="003D2B38"/>
    <w:rsid w:val="003D343B"/>
    <w:rsid w:val="003E0397"/>
    <w:rsid w:val="003E368D"/>
    <w:rsid w:val="003E553F"/>
    <w:rsid w:val="00401292"/>
    <w:rsid w:val="00420B21"/>
    <w:rsid w:val="00427D88"/>
    <w:rsid w:val="00436875"/>
    <w:rsid w:val="00436AFE"/>
    <w:rsid w:val="00446EE5"/>
    <w:rsid w:val="00454751"/>
    <w:rsid w:val="00455E23"/>
    <w:rsid w:val="00481E7C"/>
    <w:rsid w:val="0048231C"/>
    <w:rsid w:val="0048627B"/>
    <w:rsid w:val="00494762"/>
    <w:rsid w:val="004A3EB8"/>
    <w:rsid w:val="004A55DC"/>
    <w:rsid w:val="004D20AE"/>
    <w:rsid w:val="004E3F67"/>
    <w:rsid w:val="004E4E24"/>
    <w:rsid w:val="005040EE"/>
    <w:rsid w:val="00510E01"/>
    <w:rsid w:val="00517118"/>
    <w:rsid w:val="00520119"/>
    <w:rsid w:val="00522670"/>
    <w:rsid w:val="00525CC3"/>
    <w:rsid w:val="00527467"/>
    <w:rsid w:val="00532374"/>
    <w:rsid w:val="005331BA"/>
    <w:rsid w:val="0054381D"/>
    <w:rsid w:val="00543955"/>
    <w:rsid w:val="00557793"/>
    <w:rsid w:val="00567686"/>
    <w:rsid w:val="005B31AF"/>
    <w:rsid w:val="005B4862"/>
    <w:rsid w:val="005C071F"/>
    <w:rsid w:val="005C13BB"/>
    <w:rsid w:val="005C6899"/>
    <w:rsid w:val="005E1568"/>
    <w:rsid w:val="005E286F"/>
    <w:rsid w:val="005E4858"/>
    <w:rsid w:val="005F70D4"/>
    <w:rsid w:val="006042D5"/>
    <w:rsid w:val="006057EE"/>
    <w:rsid w:val="00610D24"/>
    <w:rsid w:val="00613189"/>
    <w:rsid w:val="006169FB"/>
    <w:rsid w:val="00624BD8"/>
    <w:rsid w:val="006301F7"/>
    <w:rsid w:val="0063233C"/>
    <w:rsid w:val="00632BC2"/>
    <w:rsid w:val="00633B25"/>
    <w:rsid w:val="0063401E"/>
    <w:rsid w:val="00654391"/>
    <w:rsid w:val="006557AC"/>
    <w:rsid w:val="00690894"/>
    <w:rsid w:val="00695099"/>
    <w:rsid w:val="006B10EA"/>
    <w:rsid w:val="006B2096"/>
    <w:rsid w:val="006B4DF8"/>
    <w:rsid w:val="006B788C"/>
    <w:rsid w:val="006C2541"/>
    <w:rsid w:val="006D302A"/>
    <w:rsid w:val="006D5A02"/>
    <w:rsid w:val="006F2CD2"/>
    <w:rsid w:val="007013CA"/>
    <w:rsid w:val="007032BB"/>
    <w:rsid w:val="00710B29"/>
    <w:rsid w:val="00724040"/>
    <w:rsid w:val="00741DFC"/>
    <w:rsid w:val="00743FA7"/>
    <w:rsid w:val="007605AE"/>
    <w:rsid w:val="007629DD"/>
    <w:rsid w:val="00770A14"/>
    <w:rsid w:val="00775109"/>
    <w:rsid w:val="007835D8"/>
    <w:rsid w:val="0078601B"/>
    <w:rsid w:val="00794957"/>
    <w:rsid w:val="00794CF4"/>
    <w:rsid w:val="007A3AFD"/>
    <w:rsid w:val="007A5D93"/>
    <w:rsid w:val="007A6658"/>
    <w:rsid w:val="007B0000"/>
    <w:rsid w:val="007B6CA8"/>
    <w:rsid w:val="007C6790"/>
    <w:rsid w:val="007D43E6"/>
    <w:rsid w:val="007D5CB0"/>
    <w:rsid w:val="00815DA0"/>
    <w:rsid w:val="008174EA"/>
    <w:rsid w:val="00834101"/>
    <w:rsid w:val="00835AC2"/>
    <w:rsid w:val="008501F2"/>
    <w:rsid w:val="00872620"/>
    <w:rsid w:val="0088088A"/>
    <w:rsid w:val="00883AA2"/>
    <w:rsid w:val="008909DC"/>
    <w:rsid w:val="00891D3A"/>
    <w:rsid w:val="008A134A"/>
    <w:rsid w:val="008A4F92"/>
    <w:rsid w:val="008C1B54"/>
    <w:rsid w:val="008D4B4F"/>
    <w:rsid w:val="008E052E"/>
    <w:rsid w:val="00900668"/>
    <w:rsid w:val="00910C07"/>
    <w:rsid w:val="00922443"/>
    <w:rsid w:val="00930816"/>
    <w:rsid w:val="00931770"/>
    <w:rsid w:val="0093355C"/>
    <w:rsid w:val="00934D08"/>
    <w:rsid w:val="00936A5D"/>
    <w:rsid w:val="009521ED"/>
    <w:rsid w:val="0095687A"/>
    <w:rsid w:val="00977E4F"/>
    <w:rsid w:val="00981874"/>
    <w:rsid w:val="00993B54"/>
    <w:rsid w:val="009A169D"/>
    <w:rsid w:val="009B66C2"/>
    <w:rsid w:val="009D20F4"/>
    <w:rsid w:val="009D3F94"/>
    <w:rsid w:val="009D4076"/>
    <w:rsid w:val="009D4DE4"/>
    <w:rsid w:val="009E431E"/>
    <w:rsid w:val="009E5739"/>
    <w:rsid w:val="00A0108A"/>
    <w:rsid w:val="00A0674A"/>
    <w:rsid w:val="00A07222"/>
    <w:rsid w:val="00A25E57"/>
    <w:rsid w:val="00A3366A"/>
    <w:rsid w:val="00A36963"/>
    <w:rsid w:val="00A40F13"/>
    <w:rsid w:val="00A419BB"/>
    <w:rsid w:val="00A517B1"/>
    <w:rsid w:val="00A523AC"/>
    <w:rsid w:val="00A73586"/>
    <w:rsid w:val="00A74C98"/>
    <w:rsid w:val="00A861F1"/>
    <w:rsid w:val="00AA016B"/>
    <w:rsid w:val="00AE7480"/>
    <w:rsid w:val="00B11929"/>
    <w:rsid w:val="00B13AFA"/>
    <w:rsid w:val="00B208EB"/>
    <w:rsid w:val="00B347BB"/>
    <w:rsid w:val="00B465E5"/>
    <w:rsid w:val="00B47654"/>
    <w:rsid w:val="00B51209"/>
    <w:rsid w:val="00B54110"/>
    <w:rsid w:val="00B71012"/>
    <w:rsid w:val="00B7278E"/>
    <w:rsid w:val="00B72D43"/>
    <w:rsid w:val="00B741DC"/>
    <w:rsid w:val="00B74B53"/>
    <w:rsid w:val="00B821A1"/>
    <w:rsid w:val="00B97FA8"/>
    <w:rsid w:val="00BA5398"/>
    <w:rsid w:val="00BB032D"/>
    <w:rsid w:val="00BC42F8"/>
    <w:rsid w:val="00BC698C"/>
    <w:rsid w:val="00BD4233"/>
    <w:rsid w:val="00BE6A65"/>
    <w:rsid w:val="00BF5FDF"/>
    <w:rsid w:val="00BF78AA"/>
    <w:rsid w:val="00C04FA0"/>
    <w:rsid w:val="00C1622F"/>
    <w:rsid w:val="00C31DBD"/>
    <w:rsid w:val="00C3598E"/>
    <w:rsid w:val="00C36855"/>
    <w:rsid w:val="00C456A8"/>
    <w:rsid w:val="00C6102A"/>
    <w:rsid w:val="00C6357C"/>
    <w:rsid w:val="00C643DE"/>
    <w:rsid w:val="00C7359F"/>
    <w:rsid w:val="00C74AC8"/>
    <w:rsid w:val="00C81C3F"/>
    <w:rsid w:val="00C84CAB"/>
    <w:rsid w:val="00CB039E"/>
    <w:rsid w:val="00CB4126"/>
    <w:rsid w:val="00CC0074"/>
    <w:rsid w:val="00CC6BD3"/>
    <w:rsid w:val="00CD0BFE"/>
    <w:rsid w:val="00CD2EFF"/>
    <w:rsid w:val="00CD6CED"/>
    <w:rsid w:val="00CF7265"/>
    <w:rsid w:val="00D02F36"/>
    <w:rsid w:val="00D1400C"/>
    <w:rsid w:val="00D251B9"/>
    <w:rsid w:val="00D33F08"/>
    <w:rsid w:val="00D37875"/>
    <w:rsid w:val="00D42C91"/>
    <w:rsid w:val="00D52084"/>
    <w:rsid w:val="00D56C86"/>
    <w:rsid w:val="00D63AA8"/>
    <w:rsid w:val="00D63CC3"/>
    <w:rsid w:val="00D75606"/>
    <w:rsid w:val="00D820D6"/>
    <w:rsid w:val="00D92156"/>
    <w:rsid w:val="00D92D48"/>
    <w:rsid w:val="00DA0A07"/>
    <w:rsid w:val="00DA0A4D"/>
    <w:rsid w:val="00DD1B88"/>
    <w:rsid w:val="00DD7CEC"/>
    <w:rsid w:val="00DE0B50"/>
    <w:rsid w:val="00DE143F"/>
    <w:rsid w:val="00DF278A"/>
    <w:rsid w:val="00DF6EBE"/>
    <w:rsid w:val="00E117C4"/>
    <w:rsid w:val="00E13229"/>
    <w:rsid w:val="00E13E47"/>
    <w:rsid w:val="00E14B72"/>
    <w:rsid w:val="00E262CD"/>
    <w:rsid w:val="00E35B70"/>
    <w:rsid w:val="00E4047E"/>
    <w:rsid w:val="00E418FB"/>
    <w:rsid w:val="00E5055B"/>
    <w:rsid w:val="00E61873"/>
    <w:rsid w:val="00E61D36"/>
    <w:rsid w:val="00E73FBC"/>
    <w:rsid w:val="00E84B4B"/>
    <w:rsid w:val="00E95A3C"/>
    <w:rsid w:val="00EA2240"/>
    <w:rsid w:val="00EA7C42"/>
    <w:rsid w:val="00EC016D"/>
    <w:rsid w:val="00EE4EB6"/>
    <w:rsid w:val="00EF0D7B"/>
    <w:rsid w:val="00EF314C"/>
    <w:rsid w:val="00EF320B"/>
    <w:rsid w:val="00F03235"/>
    <w:rsid w:val="00F20A21"/>
    <w:rsid w:val="00F2766F"/>
    <w:rsid w:val="00F27EDB"/>
    <w:rsid w:val="00F3271C"/>
    <w:rsid w:val="00F575A6"/>
    <w:rsid w:val="00F603B8"/>
    <w:rsid w:val="00F72539"/>
    <w:rsid w:val="00F73C65"/>
    <w:rsid w:val="00F749EF"/>
    <w:rsid w:val="00F7685C"/>
    <w:rsid w:val="00F95151"/>
    <w:rsid w:val="00FA62D9"/>
    <w:rsid w:val="00FC3EE7"/>
    <w:rsid w:val="00FD1681"/>
    <w:rsid w:val="00FE7EA3"/>
    <w:rsid w:val="00FF0BA2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0A68B"/>
  <w15:docId w15:val="{462868D0-769A-49DA-90B8-8A036490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7C"/>
    <w:rPr>
      <w:kern w:val="2"/>
      <w:sz w:val="22"/>
      <w:szCs w:val="22"/>
      <w:lang w:val="nl-NL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3B621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725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3B621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Jakoisticanje">
    <w:name w:val="Intense Emphasis"/>
    <w:uiPriority w:val="21"/>
    <w:qFormat/>
    <w:rsid w:val="003B6217"/>
    <w:rPr>
      <w:i/>
      <w:iCs/>
      <w:color w:val="5B9BD5"/>
    </w:rPr>
  </w:style>
  <w:style w:type="paragraph" w:styleId="Bezproreda">
    <w:name w:val="No Spacing"/>
    <w:uiPriority w:val="1"/>
    <w:qFormat/>
    <w:rsid w:val="009D20F4"/>
    <w:rPr>
      <w:kern w:val="2"/>
      <w:sz w:val="22"/>
      <w:szCs w:val="22"/>
      <w:lang w:val="nl-NL" w:eastAsia="en-US"/>
    </w:rPr>
  </w:style>
  <w:style w:type="character" w:styleId="Hiperveza">
    <w:name w:val="Hyperlink"/>
    <w:uiPriority w:val="99"/>
    <w:unhideWhenUsed/>
    <w:rsid w:val="00D63AA8"/>
    <w:rPr>
      <w:color w:val="0563C1"/>
      <w:u w:val="single"/>
    </w:rPr>
  </w:style>
  <w:style w:type="character" w:customStyle="1" w:styleId="il">
    <w:name w:val="il"/>
    <w:rsid w:val="00D63AA8"/>
  </w:style>
  <w:style w:type="paragraph" w:styleId="Odlomakpopisa">
    <w:name w:val="List Paragraph"/>
    <w:basedOn w:val="Normal"/>
    <w:uiPriority w:val="34"/>
    <w:qFormat/>
    <w:rsid w:val="0017470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1F2"/>
  </w:style>
  <w:style w:type="paragraph" w:styleId="Podnoje">
    <w:name w:val="footer"/>
    <w:basedOn w:val="Normal"/>
    <w:link w:val="PodnojeCh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1F2"/>
  </w:style>
  <w:style w:type="table" w:styleId="Reetkatablice">
    <w:name w:val="Table Grid"/>
    <w:basedOn w:val="Obinatablica"/>
    <w:rsid w:val="009D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20A21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5040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40E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40EE"/>
    <w:rPr>
      <w:kern w:val="2"/>
      <w:lang w:val="nl-NL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40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40EE"/>
    <w:rPr>
      <w:b/>
      <w:bCs/>
      <w:kern w:val="2"/>
      <w:lang w:val="nl-NL"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25E5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25E57"/>
    <w:rPr>
      <w:kern w:val="2"/>
      <w:lang w:val="nl-NL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A25E57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8A4F9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24ACD"/>
    <w:rPr>
      <w:color w:val="800080" w:themeColor="followed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27D88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27D88"/>
    <w:rPr>
      <w:kern w:val="2"/>
      <w:lang w:val="nl-NL"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427D88"/>
    <w:rPr>
      <w:vertAlign w:val="superscript"/>
    </w:rPr>
  </w:style>
  <w:style w:type="character" w:styleId="Istaknuto">
    <w:name w:val="Emphasis"/>
    <w:basedOn w:val="Zadanifontodlomka"/>
    <w:uiPriority w:val="20"/>
    <w:qFormat/>
    <w:rsid w:val="00427D88"/>
    <w:rPr>
      <w:i/>
      <w:iCs/>
    </w:rPr>
  </w:style>
  <w:style w:type="paragraph" w:styleId="StandardWeb">
    <w:name w:val="Normal (Web)"/>
    <w:basedOn w:val="Normal"/>
    <w:uiPriority w:val="99"/>
    <w:unhideWhenUsed/>
    <w:rsid w:val="00724040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24040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72539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pisarnica-sdudm@demografijaimladi.h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arina.Maricic@demografijaimladi.h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yf.coe.int" TargetMode="External"/><Relationship Id="rId20" Type="http://schemas.openxmlformats.org/officeDocument/2006/relationships/hyperlink" Target="mailto:pisarnica-sdudm@demografijaimladi.h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Marina.Maricic@demografijaimladi.h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1DA9821FC7E4492E2410CA595EA0E" ma:contentTypeVersion="11" ma:contentTypeDescription="Create a new document." ma:contentTypeScope="" ma:versionID="443c9459cdf4ac19189148b6aa978958">
  <xsd:schema xmlns:xsd="http://www.w3.org/2001/XMLSchema" xmlns:xs="http://www.w3.org/2001/XMLSchema" xmlns:p="http://schemas.microsoft.com/office/2006/metadata/properties" xmlns:ns3="af16ef9c-f7be-4928-8228-8fa644921ac6" targetNamespace="http://schemas.microsoft.com/office/2006/metadata/properties" ma:root="true" ma:fieldsID="ab6a20ba7d9a6c5550aedd9ac1b60830" ns3:_="">
    <xsd:import namespace="af16ef9c-f7be-4928-8228-8fa644921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ef9c-f7be-4928-8228-8fa644921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54A5-63B6-402B-8AAF-AF8E7D742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331152-D2B0-4B0D-9211-C2F22FD3A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5AAE9-2BC3-48ED-8EC9-815222CEC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6ef9c-f7be-4928-8228-8fa644921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B8993-5A64-4C25-9893-01939749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4</DocSecurity>
  <Lines>24</Lines>
  <Paragraphs>6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Council of Europe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Marina Smernić</cp:lastModifiedBy>
  <cp:revision>2</cp:revision>
  <cp:lastPrinted>2019-01-22T16:30:00Z</cp:lastPrinted>
  <dcterms:created xsi:type="dcterms:W3CDTF">2022-04-22T09:26:00Z</dcterms:created>
  <dcterms:modified xsi:type="dcterms:W3CDTF">2022-04-22T09:26:00Z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0x010100A241DA9821FC7E4492E2410CA595EA0E</vt:lpwstr>
  </property>
</Properties>
</file>